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eastAsia="es-CO"/>
        </w:rPr>
        <w:t xml:space="preserve">Cuando se </w:t>
      </w:r>
      <w:r w:rsidR="00C73BD3">
        <w:rPr>
          <w:rFonts w:ascii="Arial" w:eastAsia="Times New Roman" w:hAnsi="Arial" w:cs="Arial"/>
          <w:color w:val="222222"/>
          <w:lang w:eastAsia="es-CO"/>
        </w:rPr>
        <w:t>desplacen profesores</w:t>
      </w:r>
      <w:r>
        <w:rPr>
          <w:rFonts w:ascii="Arial" w:eastAsia="Times New Roman" w:hAnsi="Arial" w:cs="Arial"/>
          <w:color w:val="222222"/>
          <w:lang w:eastAsia="es-CO"/>
        </w:rPr>
        <w:t xml:space="preserve"> para asistir a eventos o actividades de corta duración en representación de la Universidad del Cauca, se deberá reportar al Área de Movilidad Académica para el registro en las bases de datos:</w: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noProof/>
          <w:color w:val="2222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8656" wp14:editId="51FD3A9A">
                <wp:simplePos x="0" y="0"/>
                <wp:positionH relativeFrom="column">
                  <wp:posOffset>-48260</wp:posOffset>
                </wp:positionH>
                <wp:positionV relativeFrom="paragraph">
                  <wp:posOffset>36195</wp:posOffset>
                </wp:positionV>
                <wp:extent cx="5829300" cy="563880"/>
                <wp:effectExtent l="0" t="0" r="19050" b="2667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638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90" w:rsidRPr="00D13B31" w:rsidRDefault="00C73BD3" w:rsidP="00BD67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13B3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</w:t>
                            </w:r>
                            <w:r w:rsidR="00BD6790" w:rsidRPr="00D13B3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13B3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PROFESORES </w:t>
                            </w:r>
                            <w:r w:rsidR="00BD6790" w:rsidRPr="00D13B31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DE LA UNIVERSIDAD DEL CAUCA QUE ASISTEN A EVENTOS NACIONALES o INTERNACIONALES DE CORTA DURACIÓN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31B8656" id="Rectángulo redondeado 17" o:spid="_x0000_s1026" style="position:absolute;left:0;text-align:left;margin-left:-3.8pt;margin-top:2.85pt;width:459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" filled="f" strokecolor="#c00000" strokeweight="1.5pt">
                <v:stroke joinstyle="miter"/>
                <v:textbox>
                  <w:txbxContent>
                    <w:p w:rsidR="00BD6790" w:rsidRPr="00D13B31" w:rsidRDefault="00C73BD3" w:rsidP="00BD679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13B31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5</w:t>
                      </w:r>
                      <w:r w:rsidR="00BD6790" w:rsidRPr="00D13B31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r w:rsidRPr="00D13B31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PROFESORES </w:t>
                      </w:r>
                      <w:r w:rsidR="00BD6790" w:rsidRPr="00D13B31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DE LA UNIVERSIDAD DEL CAUCA QUE ASISTEN A EVENTOS NACIONALES o INTERNACIONALES DE CORTA DURACIÓN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tbl>
      <w:tblPr>
        <w:tblStyle w:val="Tablaconcuadrcula"/>
        <w:tblW w:w="9870" w:type="dxa"/>
        <w:tblLook w:val="04A0" w:firstRow="1" w:lastRow="0" w:firstColumn="1" w:lastColumn="0" w:noHBand="0" w:noVBand="1"/>
      </w:tblPr>
      <w:tblGrid>
        <w:gridCol w:w="4909"/>
        <w:gridCol w:w="4961"/>
      </w:tblGrid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  <w:p w:rsidR="00BD6790" w:rsidRPr="00A21B84" w:rsidRDefault="00BD6790" w:rsidP="00C73B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A21B84">
              <w:rPr>
                <w:rFonts w:ascii="Arial" w:eastAsia="Times New Roman" w:hAnsi="Arial" w:cs="Arial"/>
                <w:b/>
                <w:color w:val="222222"/>
                <w:lang w:eastAsia="es-CO"/>
              </w:rPr>
              <w:t xml:space="preserve">1.Datos personales del </w:t>
            </w:r>
            <w:r w:rsidR="00C73BD3">
              <w:rPr>
                <w:rFonts w:ascii="Arial" w:eastAsia="Times New Roman" w:hAnsi="Arial" w:cs="Arial"/>
                <w:b/>
                <w:color w:val="222222"/>
                <w:lang w:eastAsia="es-CO"/>
              </w:rPr>
              <w:t>profesor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Nombres y apellidos completos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Tipo de documento de identidad (cédula)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Número del documento de identidad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C7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Facultad a la cual pertenece el </w:t>
            </w:r>
            <w:r w:rsidR="00C73BD3">
              <w:rPr>
                <w:rFonts w:ascii="Arial" w:eastAsia="Times New Roman" w:hAnsi="Arial" w:cs="Arial"/>
                <w:color w:val="222222"/>
                <w:lang w:eastAsia="es-CO"/>
              </w:rPr>
              <w:t>profesor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C7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Programa académico al cual pertenece el </w:t>
            </w:r>
            <w:r w:rsidR="00C73BD3">
              <w:rPr>
                <w:rFonts w:ascii="Arial" w:eastAsia="Times New Roman" w:hAnsi="Arial" w:cs="Arial"/>
                <w:color w:val="222222"/>
                <w:lang w:eastAsia="es-CO"/>
              </w:rPr>
              <w:t>profesor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Nombre del evento al que asistirá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Tipo de Movilidad: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-Pasantía o práctica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-Misión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-Curso corto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-Asistencia a eventos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-Rotación médica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-Semestre académico de intercambio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-Doble titulación</w:t>
            </w:r>
          </w:p>
          <w:p w:rsidR="000A212B" w:rsidRDefault="000A212B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-Profesor de Programa de Pregrado, Especialización, Maestría, Doctorado, Postdoctorado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Universidad o institución de destino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Ciudad y país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C7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Correo electrónico del </w:t>
            </w:r>
            <w:r w:rsidR="00C73BD3">
              <w:rPr>
                <w:rFonts w:ascii="Arial" w:eastAsia="Times New Roman" w:hAnsi="Arial" w:cs="Arial"/>
                <w:color w:val="222222"/>
                <w:lang w:eastAsia="es-CO"/>
              </w:rPr>
              <w:t>profesor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C73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Teléfono del </w:t>
            </w:r>
            <w:r w:rsidR="00C73BD3">
              <w:rPr>
                <w:rFonts w:ascii="Arial" w:eastAsia="Times New Roman" w:hAnsi="Arial" w:cs="Arial"/>
                <w:color w:val="222222"/>
                <w:lang w:eastAsia="es-CO"/>
              </w:rPr>
              <w:t>profesor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Fechas de inicio y terminación de la actividad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B25A54">
        <w:tc>
          <w:tcPr>
            <w:tcW w:w="4909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Si hay financiación indicar el monto y la fuente de financiación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25A54" w:rsidRPr="00446B17" w:rsidTr="00B25A54">
        <w:tc>
          <w:tcPr>
            <w:tcW w:w="49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Indicar si la actividad se realiza en virtud de algún convenio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Puede verificar si existe convenio, preferentemente convenio específico, en el siguiente enlace:</w:t>
            </w:r>
          </w:p>
          <w:p w:rsidR="00B25A54" w:rsidRPr="00966852" w:rsidRDefault="003C1CB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hyperlink r:id="rId5" w:history="1">
              <w:r w:rsidR="00B25A54"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En caso afirmativo, </w:t>
            </w:r>
            <w:r w:rsidRPr="00966852">
              <w:rPr>
                <w:rStyle w:val="Hipervnculo"/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  <w:t>Escriba Sí o No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25A54" w:rsidRPr="00446B17" w:rsidTr="00B25A54">
        <w:tc>
          <w:tcPr>
            <w:tcW w:w="49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5A54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Número del convenio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Si encontró que existe convenio con la institución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o universidad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destino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, ingrese el número de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lastRenderedPageBreak/>
              <w:t xml:space="preserve">convenio. </w:t>
            </w: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En el siguiente enlace encuentre el convenio específico en documento PDF; el número está en la parte inferior de la primera hoja:</w:t>
            </w: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B25A54" w:rsidRPr="00966852" w:rsidRDefault="003C1CB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hyperlink r:id="rId6" w:history="1">
              <w:r w:rsidR="00B25A54"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no hay convenio específico, escriba el número del convenio marco.</w:t>
            </w: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hay algún convenio pero no hay número, comuníquese con la ORII.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5A54" w:rsidRPr="00966852" w:rsidRDefault="00B25A54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25A54" w:rsidRPr="00446B17" w:rsidTr="00B25A54">
        <w:tc>
          <w:tcPr>
            <w:tcW w:w="98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25A54" w:rsidRPr="00966852" w:rsidRDefault="00B25A54" w:rsidP="00F85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lastRenderedPageBreak/>
              <w:t>Nota: Todos los campos de este formato se deben diligenciar.</w:t>
            </w:r>
          </w:p>
        </w:tc>
      </w:tr>
    </w:tbl>
    <w:p w:rsidR="00B25A54" w:rsidRDefault="00B25A54" w:rsidP="00B25A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C73EFA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______________________________</w:t>
      </w:r>
    </w:p>
    <w:p w:rsidR="00BD6790" w:rsidRDefault="00C73EFA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 xml:space="preserve">                       Firma</w: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sectPr w:rsidR="00BD6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90"/>
    <w:rsid w:val="000A212B"/>
    <w:rsid w:val="00200372"/>
    <w:rsid w:val="00260768"/>
    <w:rsid w:val="003C1CB4"/>
    <w:rsid w:val="005F3C94"/>
    <w:rsid w:val="00B25A54"/>
    <w:rsid w:val="00BD6790"/>
    <w:rsid w:val="00C73BD3"/>
    <w:rsid w:val="00C73EFA"/>
    <w:rsid w:val="00D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auca.edu.co/orii/es/convenios" TargetMode="External"/><Relationship Id="rId5" Type="http://schemas.openxmlformats.org/officeDocument/2006/relationships/hyperlink" Target="http://www.unicauca.edu.co/orii/es/conven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MJ03JZH1</dc:creator>
  <cp:lastModifiedBy>pro 4300- 1</cp:lastModifiedBy>
  <cp:revision>2</cp:revision>
  <dcterms:created xsi:type="dcterms:W3CDTF">2019-09-30T20:13:00Z</dcterms:created>
  <dcterms:modified xsi:type="dcterms:W3CDTF">2019-09-30T20:13:00Z</dcterms:modified>
</cp:coreProperties>
</file>